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5806" w14:textId="77777777" w:rsidR="00773862" w:rsidRDefault="007717D3" w:rsidP="009E02FD">
      <w:pPr>
        <w:pStyle w:val="Tittel"/>
        <w:rPr>
          <w:sz w:val="48"/>
          <w:szCs w:val="48"/>
        </w:rPr>
      </w:pPr>
      <w:r>
        <w:rPr>
          <w:sz w:val="48"/>
          <w:szCs w:val="48"/>
        </w:rPr>
        <w:t>Referat</w:t>
      </w:r>
    </w:p>
    <w:p w14:paraId="0D3FD763" w14:textId="05DF2F4B" w:rsidR="007475E7" w:rsidRDefault="00773862" w:rsidP="009E02FD">
      <w:pPr>
        <w:pStyle w:val="Tittel"/>
        <w:rPr>
          <w:sz w:val="48"/>
          <w:szCs w:val="48"/>
        </w:rPr>
      </w:pPr>
      <w:r>
        <w:rPr>
          <w:sz w:val="48"/>
          <w:szCs w:val="48"/>
        </w:rPr>
        <w:t>S</w:t>
      </w:r>
      <w:r w:rsidR="007475E7">
        <w:rPr>
          <w:sz w:val="48"/>
          <w:szCs w:val="48"/>
        </w:rPr>
        <w:t>tyringsgruppe for Elveparken</w:t>
      </w:r>
    </w:p>
    <w:p w14:paraId="692EBC42" w14:textId="77777777" w:rsidR="00474F25" w:rsidRDefault="00474F25" w:rsidP="00F01A04"/>
    <w:p w14:paraId="1B564DCC" w14:textId="634BC1A8" w:rsidR="00F01A04" w:rsidRDefault="00394A08" w:rsidP="00F01A04">
      <w:r>
        <w:t>9</w:t>
      </w:r>
      <w:r w:rsidR="007475E7">
        <w:t xml:space="preserve">. </w:t>
      </w:r>
      <w:r w:rsidR="00542542">
        <w:t>januar</w:t>
      </w:r>
      <w:r w:rsidR="00F01A04">
        <w:t xml:space="preserve"> </w:t>
      </w:r>
      <w:r w:rsidR="00A92A17">
        <w:t>202</w:t>
      </w:r>
      <w:r w:rsidR="00542542">
        <w:t>3</w:t>
      </w:r>
      <w:r w:rsidR="00A92A17">
        <w:t xml:space="preserve"> </w:t>
      </w:r>
      <w:r w:rsidR="007475E7">
        <w:t>etter formannskapet</w:t>
      </w:r>
      <w:r w:rsidR="00D20242">
        <w:t xml:space="preserve">. </w:t>
      </w:r>
      <w:r w:rsidR="00D244EF">
        <w:t xml:space="preserve">Ordførers kontor kl. </w:t>
      </w:r>
      <w:r w:rsidR="00D20242">
        <w:t>10-13</w:t>
      </w:r>
    </w:p>
    <w:p w14:paraId="59DAA79F" w14:textId="739A3923" w:rsidR="00006936" w:rsidRDefault="00176223">
      <w:r>
        <w:t>Til stede</w:t>
      </w:r>
      <w:r w:rsidR="00906841">
        <w:t>:</w:t>
      </w:r>
      <w:r w:rsidR="009E02FD">
        <w:t xml:space="preserve"> </w:t>
      </w:r>
      <w:r w:rsidR="00B31692">
        <w:t xml:space="preserve">Formannskapets medlemmer. </w:t>
      </w:r>
      <w:r w:rsidR="00016BAA">
        <w:t xml:space="preserve">Hege Rollmoen, </w:t>
      </w:r>
      <w:r w:rsidR="00221B0C">
        <w:t xml:space="preserve">Svein Sæther, Klaus Larsen, </w:t>
      </w:r>
      <w:r w:rsidR="001E6BA0">
        <w:t xml:space="preserve">Bernhardt Halvorsen, </w:t>
      </w:r>
      <w:r>
        <w:t>Håkon Nygård</w:t>
      </w:r>
    </w:p>
    <w:p w14:paraId="10B4C4FB" w14:textId="1B4AD369" w:rsidR="00016BAA" w:rsidRDefault="00006936">
      <w:r>
        <w:t xml:space="preserve">Andreas Simonsen, teknisk prosjektleder og </w:t>
      </w:r>
      <w:r w:rsidR="009E02FD">
        <w:t xml:space="preserve">Trude Berg, </w:t>
      </w:r>
      <w:r w:rsidR="00406043">
        <w:t>administrativ</w:t>
      </w:r>
      <w:r w:rsidR="009E02FD">
        <w:t xml:space="preserve"> prosjektleder</w:t>
      </w:r>
      <w:r w:rsidR="0000339C">
        <w:t xml:space="preserve"> (referent)</w:t>
      </w:r>
      <w:r w:rsidR="009E02FD">
        <w:t>.</w:t>
      </w:r>
    </w:p>
    <w:p w14:paraId="5A6D42C5" w14:textId="77777777" w:rsidR="007D6BE5" w:rsidRDefault="007D6BE5"/>
    <w:p w14:paraId="378AE25B" w14:textId="77777777" w:rsidR="001E6751" w:rsidRDefault="000172C4" w:rsidP="00485FA1">
      <w:pPr>
        <w:pStyle w:val="Overskrift2"/>
        <w:rPr>
          <w:color w:val="auto"/>
        </w:rPr>
      </w:pPr>
      <w:r w:rsidRPr="00485FA1">
        <w:rPr>
          <w:color w:val="auto"/>
        </w:rPr>
        <w:t xml:space="preserve">1. </w:t>
      </w:r>
      <w:r w:rsidR="001E6751">
        <w:rPr>
          <w:color w:val="auto"/>
        </w:rPr>
        <w:t>Prosjektplan</w:t>
      </w:r>
    </w:p>
    <w:p w14:paraId="6C6E6202" w14:textId="0B4A413A" w:rsidR="001E6751" w:rsidRDefault="001E6751" w:rsidP="0075162F">
      <w:r>
        <w:t>Gjennomgang av prosjektplanen</w:t>
      </w:r>
      <w:r w:rsidR="00E557D9">
        <w:t xml:space="preserve"> med bilder og skisser av prosjektet slik det er framstilt av Erlikpluss.</w:t>
      </w:r>
    </w:p>
    <w:p w14:paraId="7189B81E" w14:textId="7FA2CAAE" w:rsidR="000A1758" w:rsidRDefault="000A1758"/>
    <w:p w14:paraId="4D6B4304" w14:textId="153C0B2E" w:rsidR="00122810" w:rsidRPr="00485FA1" w:rsidRDefault="00E75C09">
      <w:pPr>
        <w:rPr>
          <w:b/>
          <w:bCs/>
        </w:rPr>
      </w:pPr>
      <w:r>
        <w:rPr>
          <w:b/>
          <w:bCs/>
        </w:rPr>
        <w:t>Enstemmig</w:t>
      </w:r>
      <w:r w:rsidR="003D0D50" w:rsidRPr="00485FA1">
        <w:rPr>
          <w:b/>
          <w:bCs/>
        </w:rPr>
        <w:t xml:space="preserve"> vedtak:</w:t>
      </w:r>
    </w:p>
    <w:p w14:paraId="64051531" w14:textId="46D4CC39" w:rsidR="003D0D50" w:rsidRDefault="003D0D50">
      <w:r>
        <w:t>Tas til orientering</w:t>
      </w:r>
    </w:p>
    <w:p w14:paraId="097AF787" w14:textId="77777777" w:rsidR="003D0D50" w:rsidRDefault="003D0D50"/>
    <w:p w14:paraId="71161C0E" w14:textId="64BF6A5E" w:rsidR="00831A06" w:rsidRPr="00485FA1" w:rsidRDefault="00F55256" w:rsidP="00485FA1">
      <w:pPr>
        <w:pStyle w:val="Overskrift2"/>
        <w:rPr>
          <w:color w:val="auto"/>
        </w:rPr>
      </w:pPr>
      <w:r w:rsidRPr="00485FA1">
        <w:rPr>
          <w:color w:val="auto"/>
        </w:rPr>
        <w:t xml:space="preserve">2. </w:t>
      </w:r>
      <w:r w:rsidR="001E6751">
        <w:rPr>
          <w:color w:val="auto"/>
        </w:rPr>
        <w:t>Prioritering av tiltak</w:t>
      </w:r>
    </w:p>
    <w:p w14:paraId="55D8E662" w14:textId="745C97DB" w:rsidR="006F4F08" w:rsidRDefault="00295055" w:rsidP="006F4F08">
      <w:r>
        <w:t xml:space="preserve">Delprosjektene </w:t>
      </w:r>
      <w:r w:rsidR="004D38F4">
        <w:t>bl</w:t>
      </w:r>
      <w:r w:rsidR="00202D47">
        <w:t>e</w:t>
      </w:r>
      <w:r>
        <w:t xml:space="preserve"> presentert i uprioritert rekkefølge, med </w:t>
      </w:r>
      <w:r w:rsidR="0068532C">
        <w:t>enkle vurderinger på hvert punkt.</w:t>
      </w:r>
      <w:r w:rsidR="004D38F4">
        <w:t xml:space="preserve"> </w:t>
      </w:r>
    </w:p>
    <w:p w14:paraId="1F3AB42E" w14:textId="2D15BFA5" w:rsidR="00CB03D3" w:rsidRDefault="00CB03D3" w:rsidP="006F4F08">
      <w:r>
        <w:t>Prosjektene som ikke er med i prioriteringslista i første omgang vurderes i neste runde.</w:t>
      </w:r>
    </w:p>
    <w:p w14:paraId="3665DB6F" w14:textId="77777777" w:rsidR="00CB03D3" w:rsidRDefault="00CB03D3" w:rsidP="006F4F08"/>
    <w:p w14:paraId="6DC636FF" w14:textId="23A6F88F" w:rsidR="00C67D87" w:rsidRDefault="00202D47" w:rsidP="006F4F08">
      <w:r>
        <w:t xml:space="preserve">Viktige punkt som tas med i vurderinga </w:t>
      </w:r>
      <w:r w:rsidR="00C67D87">
        <w:t xml:space="preserve">til administrasjonen </w:t>
      </w:r>
      <w:r>
        <w:t xml:space="preserve">videre er åpen tilgang til wifi i parken og mulighet for hc-toalett en eller annen plass. </w:t>
      </w:r>
    </w:p>
    <w:p w14:paraId="59E2DD78" w14:textId="3CFB8269" w:rsidR="00424AE6" w:rsidRDefault="00690E02" w:rsidP="006F4F08">
      <w:r>
        <w:t xml:space="preserve">Angående kulturbygget mener styringsgruppa at kostnadene er for store til å gjennomføres som skissert, og at </w:t>
      </w:r>
      <w:r w:rsidR="00015077">
        <w:t xml:space="preserve">delprosjektet må forenkles. Det er vanskelig å si noe om hvordan det kan skje og hvor mye det er å spare, så det trengs mer informasjon før styringsgruppa kan gi endelige </w:t>
      </w:r>
      <w:r w:rsidR="00270000">
        <w:t xml:space="preserve">innspill til hvordan kulturbygget </w:t>
      </w:r>
      <w:r w:rsidR="00F02754">
        <w:t>kan forenkles</w:t>
      </w:r>
      <w:r w:rsidR="00270000">
        <w:t xml:space="preserve">. </w:t>
      </w:r>
      <w:r w:rsidR="00C67D87">
        <w:t xml:space="preserve">Viktige moment for bygget er </w:t>
      </w:r>
      <w:r w:rsidR="00E82F65">
        <w:t xml:space="preserve">å beholde </w:t>
      </w:r>
      <w:r w:rsidR="00C67D87">
        <w:t xml:space="preserve">det samiske preget, </w:t>
      </w:r>
      <w:r w:rsidR="00E82F65">
        <w:t>en plass for ungdom å være, lokal scene for små konserter og at det kan være arena for julegrantenning.</w:t>
      </w:r>
      <w:r w:rsidR="005359BC">
        <w:t xml:space="preserve"> Det er også nødvendig at det er strøm tilgjengelig i bygget og at det eventuelt kan være ladepunkt for mobiler.</w:t>
      </w:r>
    </w:p>
    <w:p w14:paraId="72EA97C2" w14:textId="77777777" w:rsidR="00270000" w:rsidRDefault="00270000" w:rsidP="006F4F08"/>
    <w:p w14:paraId="08328BEE" w14:textId="77777777" w:rsidR="00E75C09" w:rsidRPr="00485FA1" w:rsidRDefault="00E75C09" w:rsidP="00E75C09">
      <w:pPr>
        <w:rPr>
          <w:b/>
          <w:bCs/>
        </w:rPr>
      </w:pPr>
      <w:r>
        <w:rPr>
          <w:b/>
          <w:bCs/>
        </w:rPr>
        <w:t>Enstemmig</w:t>
      </w:r>
      <w:r w:rsidRPr="00485FA1">
        <w:rPr>
          <w:b/>
          <w:bCs/>
        </w:rPr>
        <w:t xml:space="preserve"> vedtak:</w:t>
      </w:r>
    </w:p>
    <w:p w14:paraId="27369A70" w14:textId="5191AEDA" w:rsidR="006F4F08" w:rsidRDefault="003426F6" w:rsidP="006F4F08">
      <w:r>
        <w:t xml:space="preserve">Styringsgruppa prioriterer </w:t>
      </w:r>
      <w:r w:rsidR="00907D13">
        <w:t xml:space="preserve">følgende </w:t>
      </w:r>
      <w:r>
        <w:t>delprosjekt</w:t>
      </w:r>
      <w:r w:rsidR="00270000">
        <w:t xml:space="preserve"> i første omgang</w:t>
      </w:r>
      <w:r>
        <w:t>:</w:t>
      </w:r>
    </w:p>
    <w:p w14:paraId="73781412" w14:textId="77777777" w:rsidR="00001989" w:rsidRDefault="00A019DB" w:rsidP="00A019DB">
      <w:r>
        <w:t>Bålplass</w:t>
      </w:r>
      <w:r w:rsidR="00374DAA">
        <w:t xml:space="preserve">, </w:t>
      </w:r>
      <w:r>
        <w:t>Kulturbygg</w:t>
      </w:r>
      <w:r w:rsidR="00374DAA">
        <w:t xml:space="preserve">, </w:t>
      </w:r>
      <w:r>
        <w:t>Pump-Track /sykkelløype</w:t>
      </w:r>
      <w:r w:rsidR="00374DAA">
        <w:t xml:space="preserve">, </w:t>
      </w:r>
      <w:r>
        <w:t>Sandvolleyballbane med amfi</w:t>
      </w:r>
      <w:r w:rsidR="00374DAA">
        <w:t xml:space="preserve">, </w:t>
      </w:r>
      <w:r>
        <w:t>Turstier i parken</w:t>
      </w:r>
      <w:r w:rsidR="00374DAA">
        <w:t xml:space="preserve">. </w:t>
      </w:r>
      <w:r w:rsidR="00975E7A">
        <w:t xml:space="preserve">Rekkefølge mellom disse må vurderes praktisk. </w:t>
      </w:r>
    </w:p>
    <w:p w14:paraId="05490279" w14:textId="69B09155" w:rsidR="00EA3D75" w:rsidRDefault="002E0668" w:rsidP="000172C4">
      <w:r>
        <w:t>Kulturbygget skal vurderes spesielt.</w:t>
      </w:r>
      <w:r w:rsidR="00001989">
        <w:t xml:space="preserve"> </w:t>
      </w:r>
      <w:r w:rsidR="00270000">
        <w:t>Andreas får klarsignal fra styringsgruppa til å anta prosjektkonsulent for kulturbygget</w:t>
      </w:r>
      <w:r w:rsidR="00907D13">
        <w:t>, ut fra tilbudsprosess som er gjennomført</w:t>
      </w:r>
      <w:r w:rsidR="00270000">
        <w:t xml:space="preserve">. Han arrangerer et </w:t>
      </w:r>
      <w:r w:rsidR="00270000">
        <w:lastRenderedPageBreak/>
        <w:t xml:space="preserve">møte med </w:t>
      </w:r>
      <w:r w:rsidR="00001989">
        <w:t>konsulent</w:t>
      </w:r>
      <w:r w:rsidR="00270000">
        <w:t xml:space="preserve"> til neste styringsgruppemøte 13. februar. Da vil det være mulig å stille spørsmål omkring løsninger og muligheter.</w:t>
      </w:r>
    </w:p>
    <w:p w14:paraId="49AD4698" w14:textId="77777777" w:rsidR="00907D13" w:rsidRDefault="00907D13" w:rsidP="000172C4"/>
    <w:p w14:paraId="5EA6A333" w14:textId="0036E2D3" w:rsidR="00672640" w:rsidRPr="001802B1" w:rsidRDefault="00672640" w:rsidP="001802B1">
      <w:pPr>
        <w:pStyle w:val="Overskrift2"/>
        <w:rPr>
          <w:color w:val="auto"/>
        </w:rPr>
      </w:pPr>
      <w:r w:rsidRPr="001802B1">
        <w:rPr>
          <w:color w:val="auto"/>
        </w:rPr>
        <w:t xml:space="preserve">3. </w:t>
      </w:r>
      <w:r w:rsidR="00B42DBB">
        <w:rPr>
          <w:color w:val="auto"/>
        </w:rPr>
        <w:t xml:space="preserve">Møteplan </w:t>
      </w:r>
      <w:r w:rsidR="00E31700">
        <w:rPr>
          <w:color w:val="auto"/>
        </w:rPr>
        <w:t xml:space="preserve"> </w:t>
      </w:r>
    </w:p>
    <w:p w14:paraId="39B76121" w14:textId="0D95FFFF" w:rsidR="00B42DBB" w:rsidRDefault="001F4D40" w:rsidP="00672640">
      <w:r>
        <w:t>I prosjektplanen foreslås at m</w:t>
      </w:r>
      <w:r w:rsidR="00B42DBB" w:rsidRPr="00B42DBB">
        <w:t xml:space="preserve">øtene </w:t>
      </w:r>
      <w:r>
        <w:t xml:space="preserve">i styringsgruppa for Elveparken </w:t>
      </w:r>
      <w:r w:rsidR="00B42DBB" w:rsidRPr="00B42DBB">
        <w:t xml:space="preserve">blir lagt til samme dager som formannskapet møtes. </w:t>
      </w:r>
      <w:r w:rsidR="00664EF2">
        <w:t>I planen er det f</w:t>
      </w:r>
      <w:r>
        <w:t xml:space="preserve">oreslått </w:t>
      </w:r>
      <w:r w:rsidR="00EE2125">
        <w:t xml:space="preserve">tre </w:t>
      </w:r>
      <w:r>
        <w:t>møte</w:t>
      </w:r>
      <w:r w:rsidR="00EE2125">
        <w:t xml:space="preserve">r, ett i </w:t>
      </w:r>
      <w:r>
        <w:t xml:space="preserve">januar, </w:t>
      </w:r>
      <w:r w:rsidR="00EE2125">
        <w:t xml:space="preserve">ett i </w:t>
      </w:r>
      <w:r>
        <w:t xml:space="preserve">mars og </w:t>
      </w:r>
      <w:r w:rsidR="00EE2125">
        <w:t xml:space="preserve">et siste i </w:t>
      </w:r>
      <w:r>
        <w:t xml:space="preserve">april. </w:t>
      </w:r>
      <w:r w:rsidR="00CA097B">
        <w:t xml:space="preserve">Formannskapet har møter 13. mars og </w:t>
      </w:r>
      <w:r w:rsidR="00664EF2">
        <w:t xml:space="preserve">24. april. </w:t>
      </w:r>
      <w:r w:rsidR="00291F99">
        <w:t xml:space="preserve">Innkalling skjer minst en uke på </w:t>
      </w:r>
      <w:r w:rsidR="00291F99" w:rsidRPr="0031322E">
        <w:t>forhånd</w:t>
      </w:r>
      <w:r w:rsidR="0031322E" w:rsidRPr="0031322E">
        <w:t>. Styringsgruppa må ta stilling til hvor ofte det er nødvendig å møtes.</w:t>
      </w:r>
    </w:p>
    <w:p w14:paraId="4F5326BE" w14:textId="77777777" w:rsidR="008F43FE" w:rsidRPr="0031322E" w:rsidRDefault="008F43FE" w:rsidP="00672640"/>
    <w:p w14:paraId="21FEE18F" w14:textId="77777777" w:rsidR="00E75C09" w:rsidRPr="00485FA1" w:rsidRDefault="00E75C09" w:rsidP="00E75C09">
      <w:pPr>
        <w:rPr>
          <w:b/>
          <w:bCs/>
        </w:rPr>
      </w:pPr>
      <w:r>
        <w:rPr>
          <w:b/>
          <w:bCs/>
        </w:rPr>
        <w:t>Enstemmig</w:t>
      </w:r>
      <w:r w:rsidRPr="00485FA1">
        <w:rPr>
          <w:b/>
          <w:bCs/>
        </w:rPr>
        <w:t xml:space="preserve"> vedtak:</w:t>
      </w:r>
    </w:p>
    <w:p w14:paraId="629459D8" w14:textId="343232CE" w:rsidR="000C2A3C" w:rsidRDefault="0031322E" w:rsidP="0078531A">
      <w:r>
        <w:t>Styringsgruppa skal ha møter</w:t>
      </w:r>
      <w:r w:rsidR="00A0612F">
        <w:t xml:space="preserve"> til følgende tidspunkt:</w:t>
      </w:r>
      <w:r w:rsidR="008F43FE" w:rsidRPr="008F43FE">
        <w:t xml:space="preserve"> </w:t>
      </w:r>
      <w:r w:rsidR="00E2682B">
        <w:t xml:space="preserve">13. februar, </w:t>
      </w:r>
      <w:r w:rsidR="00713917">
        <w:t>mars, april</w:t>
      </w:r>
      <w:r w:rsidR="0078531A">
        <w:t>.</w:t>
      </w:r>
    </w:p>
    <w:p w14:paraId="29DEEFAB" w14:textId="75E335EC" w:rsidR="008F43FE" w:rsidRDefault="008F43FE" w:rsidP="008F43FE">
      <w:r>
        <w:t>Praktisk informasjon: Dere kalles inn på kalender til møte i styringsgruppa til samme tid som formannskapet, der legges alle sakspapirer og eventuelle endringer</w:t>
      </w:r>
      <w:r w:rsidR="00C95877">
        <w:t>. Referat blir sendt ut på mail</w:t>
      </w:r>
      <w:r w:rsidR="00601985">
        <w:t xml:space="preserve"> fra ACOS</w:t>
      </w:r>
      <w:r w:rsidR="00C95877">
        <w:t>.</w:t>
      </w:r>
      <w:r w:rsidR="00601985">
        <w:t xml:space="preserve"> </w:t>
      </w:r>
      <w:r w:rsidR="004120D5">
        <w:t>Referatet kommer på postlista, mens alle d</w:t>
      </w:r>
      <w:r w:rsidR="00601985">
        <w:t xml:space="preserve">okumentene blir offentliggjort på hjemmesiden. </w:t>
      </w:r>
    </w:p>
    <w:p w14:paraId="54EA8B95" w14:textId="77777777" w:rsidR="00C95877" w:rsidRDefault="00C95877" w:rsidP="008F43FE"/>
    <w:p w14:paraId="15BB8092" w14:textId="689D4A56" w:rsidR="00CB09ED" w:rsidRDefault="00CB09ED"/>
    <w:sectPr w:rsidR="00CB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E5"/>
    <w:rsid w:val="00001989"/>
    <w:rsid w:val="0000339C"/>
    <w:rsid w:val="00006936"/>
    <w:rsid w:val="00015077"/>
    <w:rsid w:val="00016BAA"/>
    <w:rsid w:val="000172C4"/>
    <w:rsid w:val="0003116D"/>
    <w:rsid w:val="000520B0"/>
    <w:rsid w:val="000831DC"/>
    <w:rsid w:val="000914D0"/>
    <w:rsid w:val="000A1758"/>
    <w:rsid w:val="000B3C33"/>
    <w:rsid w:val="000C2A3C"/>
    <w:rsid w:val="00115D7A"/>
    <w:rsid w:val="00122810"/>
    <w:rsid w:val="0013675C"/>
    <w:rsid w:val="00160195"/>
    <w:rsid w:val="00176223"/>
    <w:rsid w:val="001802B1"/>
    <w:rsid w:val="00182B76"/>
    <w:rsid w:val="00185C9E"/>
    <w:rsid w:val="001A54A8"/>
    <w:rsid w:val="001C44B6"/>
    <w:rsid w:val="001D3F72"/>
    <w:rsid w:val="001E6751"/>
    <w:rsid w:val="001E6BA0"/>
    <w:rsid w:val="001F4D40"/>
    <w:rsid w:val="001F7181"/>
    <w:rsid w:val="00202D47"/>
    <w:rsid w:val="00221B0C"/>
    <w:rsid w:val="00270000"/>
    <w:rsid w:val="00291F99"/>
    <w:rsid w:val="00295055"/>
    <w:rsid w:val="002B5444"/>
    <w:rsid w:val="002C703A"/>
    <w:rsid w:val="002D1C29"/>
    <w:rsid w:val="002E0668"/>
    <w:rsid w:val="003045E1"/>
    <w:rsid w:val="00306173"/>
    <w:rsid w:val="0031322E"/>
    <w:rsid w:val="003351C1"/>
    <w:rsid w:val="003355E6"/>
    <w:rsid w:val="003426F6"/>
    <w:rsid w:val="00342E19"/>
    <w:rsid w:val="00374DAA"/>
    <w:rsid w:val="00394A08"/>
    <w:rsid w:val="003C3787"/>
    <w:rsid w:val="003C52C4"/>
    <w:rsid w:val="003D0D50"/>
    <w:rsid w:val="003E3B5B"/>
    <w:rsid w:val="00406043"/>
    <w:rsid w:val="004064D9"/>
    <w:rsid w:val="004120D5"/>
    <w:rsid w:val="00424AE6"/>
    <w:rsid w:val="00431178"/>
    <w:rsid w:val="00474F25"/>
    <w:rsid w:val="00475082"/>
    <w:rsid w:val="00481EDB"/>
    <w:rsid w:val="00485FA1"/>
    <w:rsid w:val="004A5023"/>
    <w:rsid w:val="004C4042"/>
    <w:rsid w:val="004D38F4"/>
    <w:rsid w:val="004D4B62"/>
    <w:rsid w:val="004D6B71"/>
    <w:rsid w:val="00503F7A"/>
    <w:rsid w:val="00516446"/>
    <w:rsid w:val="005359BC"/>
    <w:rsid w:val="00542542"/>
    <w:rsid w:val="00551276"/>
    <w:rsid w:val="00566A98"/>
    <w:rsid w:val="005735C3"/>
    <w:rsid w:val="00575510"/>
    <w:rsid w:val="00597B6E"/>
    <w:rsid w:val="005B4C94"/>
    <w:rsid w:val="005C07B1"/>
    <w:rsid w:val="005D2111"/>
    <w:rsid w:val="005D36D4"/>
    <w:rsid w:val="005D495C"/>
    <w:rsid w:val="005E07CB"/>
    <w:rsid w:val="005E70DC"/>
    <w:rsid w:val="00601985"/>
    <w:rsid w:val="00617F3B"/>
    <w:rsid w:val="006304BD"/>
    <w:rsid w:val="00647375"/>
    <w:rsid w:val="00650965"/>
    <w:rsid w:val="006625DA"/>
    <w:rsid w:val="00663456"/>
    <w:rsid w:val="00664EF2"/>
    <w:rsid w:val="006714CB"/>
    <w:rsid w:val="00672640"/>
    <w:rsid w:val="00680659"/>
    <w:rsid w:val="0068532C"/>
    <w:rsid w:val="00690E02"/>
    <w:rsid w:val="006A6B64"/>
    <w:rsid w:val="006B3D84"/>
    <w:rsid w:val="006C7008"/>
    <w:rsid w:val="006F4F08"/>
    <w:rsid w:val="00713917"/>
    <w:rsid w:val="00745F06"/>
    <w:rsid w:val="007475E7"/>
    <w:rsid w:val="0075162F"/>
    <w:rsid w:val="00757042"/>
    <w:rsid w:val="007717D3"/>
    <w:rsid w:val="00772541"/>
    <w:rsid w:val="00773862"/>
    <w:rsid w:val="007752E8"/>
    <w:rsid w:val="00777580"/>
    <w:rsid w:val="0078531A"/>
    <w:rsid w:val="007B4298"/>
    <w:rsid w:val="007B6C57"/>
    <w:rsid w:val="007D6BE5"/>
    <w:rsid w:val="007D6CD7"/>
    <w:rsid w:val="007E442F"/>
    <w:rsid w:val="00831A06"/>
    <w:rsid w:val="00831A50"/>
    <w:rsid w:val="00886152"/>
    <w:rsid w:val="008C0646"/>
    <w:rsid w:val="008C0987"/>
    <w:rsid w:val="008C66BE"/>
    <w:rsid w:val="008D43F2"/>
    <w:rsid w:val="008E7D5B"/>
    <w:rsid w:val="008F43FE"/>
    <w:rsid w:val="0090121A"/>
    <w:rsid w:val="00906841"/>
    <w:rsid w:val="0090786A"/>
    <w:rsid w:val="00907D13"/>
    <w:rsid w:val="00943D70"/>
    <w:rsid w:val="00950C27"/>
    <w:rsid w:val="009738F4"/>
    <w:rsid w:val="00975E7A"/>
    <w:rsid w:val="00977F9F"/>
    <w:rsid w:val="009C3D69"/>
    <w:rsid w:val="009E02FD"/>
    <w:rsid w:val="009F60C1"/>
    <w:rsid w:val="00A019DB"/>
    <w:rsid w:val="00A030DD"/>
    <w:rsid w:val="00A0612F"/>
    <w:rsid w:val="00A235D8"/>
    <w:rsid w:val="00A337F3"/>
    <w:rsid w:val="00A46C3F"/>
    <w:rsid w:val="00A75E62"/>
    <w:rsid w:val="00A83F89"/>
    <w:rsid w:val="00A901EA"/>
    <w:rsid w:val="00A92A17"/>
    <w:rsid w:val="00AC714C"/>
    <w:rsid w:val="00B05A20"/>
    <w:rsid w:val="00B245B8"/>
    <w:rsid w:val="00B271E9"/>
    <w:rsid w:val="00B31692"/>
    <w:rsid w:val="00B41574"/>
    <w:rsid w:val="00B42DBB"/>
    <w:rsid w:val="00B74299"/>
    <w:rsid w:val="00BA1E00"/>
    <w:rsid w:val="00BB0E14"/>
    <w:rsid w:val="00BF13A3"/>
    <w:rsid w:val="00BF393C"/>
    <w:rsid w:val="00C16144"/>
    <w:rsid w:val="00C40518"/>
    <w:rsid w:val="00C45FE5"/>
    <w:rsid w:val="00C6382F"/>
    <w:rsid w:val="00C6527B"/>
    <w:rsid w:val="00C67D87"/>
    <w:rsid w:val="00C9260C"/>
    <w:rsid w:val="00C95877"/>
    <w:rsid w:val="00CA097B"/>
    <w:rsid w:val="00CA2866"/>
    <w:rsid w:val="00CB03C5"/>
    <w:rsid w:val="00CB03D3"/>
    <w:rsid w:val="00CB07B7"/>
    <w:rsid w:val="00CB09ED"/>
    <w:rsid w:val="00CB7F1E"/>
    <w:rsid w:val="00D20242"/>
    <w:rsid w:val="00D244EF"/>
    <w:rsid w:val="00D24C0F"/>
    <w:rsid w:val="00D40640"/>
    <w:rsid w:val="00D55B64"/>
    <w:rsid w:val="00D55E23"/>
    <w:rsid w:val="00D634C2"/>
    <w:rsid w:val="00D67B06"/>
    <w:rsid w:val="00D84723"/>
    <w:rsid w:val="00DB71A1"/>
    <w:rsid w:val="00DC01BC"/>
    <w:rsid w:val="00DC6634"/>
    <w:rsid w:val="00DD414D"/>
    <w:rsid w:val="00DE2250"/>
    <w:rsid w:val="00E2682B"/>
    <w:rsid w:val="00E31700"/>
    <w:rsid w:val="00E31B48"/>
    <w:rsid w:val="00E435C0"/>
    <w:rsid w:val="00E50C40"/>
    <w:rsid w:val="00E557D9"/>
    <w:rsid w:val="00E56FF0"/>
    <w:rsid w:val="00E57F42"/>
    <w:rsid w:val="00E67A28"/>
    <w:rsid w:val="00E70435"/>
    <w:rsid w:val="00E74899"/>
    <w:rsid w:val="00E75C09"/>
    <w:rsid w:val="00E82F65"/>
    <w:rsid w:val="00E85929"/>
    <w:rsid w:val="00E90B39"/>
    <w:rsid w:val="00EA3D75"/>
    <w:rsid w:val="00EC341A"/>
    <w:rsid w:val="00EE2125"/>
    <w:rsid w:val="00F01A04"/>
    <w:rsid w:val="00F02754"/>
    <w:rsid w:val="00F036CA"/>
    <w:rsid w:val="00F46C41"/>
    <w:rsid w:val="00F55256"/>
    <w:rsid w:val="00F809B4"/>
    <w:rsid w:val="00F84055"/>
    <w:rsid w:val="00FA7617"/>
    <w:rsid w:val="00FB1702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3AC4"/>
  <w15:chartTrackingRefBased/>
  <w15:docId w15:val="{4031FB1C-E7F6-4A2A-8B19-84DD2D1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2C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E0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0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Berg</dc:creator>
  <cp:keywords/>
  <dc:description/>
  <cp:lastModifiedBy>Trude Berg</cp:lastModifiedBy>
  <cp:revision>50</cp:revision>
  <dcterms:created xsi:type="dcterms:W3CDTF">2023-01-09T07:24:00Z</dcterms:created>
  <dcterms:modified xsi:type="dcterms:W3CDTF">2023-01-09T16:17:00Z</dcterms:modified>
</cp:coreProperties>
</file>